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66E3D5AE"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0D11CB">
        <w:rPr>
          <w:rFonts w:ascii="Arial" w:hAnsi="Arial" w:cs="Arial"/>
          <w:b/>
          <w:sz w:val="24"/>
          <w:szCs w:val="24"/>
        </w:rPr>
        <w:t>2</w:t>
      </w:r>
      <w:r w:rsidR="00081AB2">
        <w:rPr>
          <w:rFonts w:ascii="Arial" w:hAnsi="Arial" w:cs="Arial"/>
          <w:b/>
          <w:sz w:val="24"/>
          <w:szCs w:val="24"/>
        </w:rPr>
        <w:t>9</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240C07F7" w:rsidR="00330BDD"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C9A5ADB" w14:textId="77777777" w:rsidR="000D11CB" w:rsidRPr="00AD5C02" w:rsidRDefault="000D11CB" w:rsidP="00C028AA">
      <w:pPr>
        <w:spacing w:after="0"/>
        <w:jc w:val="both"/>
        <w:rPr>
          <w:rFonts w:ascii="Arial" w:hAnsi="Arial" w:cs="Arial"/>
          <w:sz w:val="24"/>
          <w:szCs w:val="24"/>
        </w:rPr>
      </w:pP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6DA5BCE9"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361AF">
        <w:rPr>
          <w:rFonts w:ascii="Arial" w:hAnsi="Arial" w:cs="Arial"/>
          <w:sz w:val="24"/>
          <w:szCs w:val="24"/>
        </w:rPr>
        <w:t>_</w:t>
      </w:r>
      <w:r w:rsidR="000D11CB">
        <w:rPr>
          <w:rFonts w:ascii="Arial" w:hAnsi="Arial" w:cs="Arial"/>
          <w:sz w:val="24"/>
          <w:szCs w:val="24"/>
        </w:rPr>
        <w:t>___</w:t>
      </w:r>
      <w:r w:rsidR="00F361AF">
        <w:rPr>
          <w:rFonts w:ascii="Arial" w:hAnsi="Arial" w:cs="Arial"/>
          <w:sz w:val="24"/>
          <w:szCs w:val="24"/>
        </w:rPr>
        <w:t>______</w:t>
      </w:r>
      <w:r w:rsidRPr="00AD5C02">
        <w:rPr>
          <w:rFonts w:ascii="Arial" w:hAnsi="Arial" w:cs="Arial"/>
          <w:sz w:val="24"/>
          <w:szCs w:val="24"/>
        </w:rPr>
        <w:t xml:space="preserve"> objavil poziv za javno zbiranje ponudb za prodajo gozdno lesnih sortimentov (dalje GLS) številka </w:t>
      </w:r>
      <w:r w:rsidR="000D11CB">
        <w:rPr>
          <w:rFonts w:ascii="Arial" w:hAnsi="Arial" w:cs="Arial"/>
          <w:sz w:val="24"/>
          <w:szCs w:val="24"/>
        </w:rPr>
        <w:t>2</w:t>
      </w:r>
      <w:r w:rsidR="00293B1E">
        <w:rPr>
          <w:rFonts w:ascii="Arial" w:hAnsi="Arial" w:cs="Arial"/>
          <w:sz w:val="24"/>
          <w:szCs w:val="24"/>
        </w:rPr>
        <w:t>9</w:t>
      </w:r>
      <w:r w:rsidR="00F361AF">
        <w:rPr>
          <w:rFonts w:ascii="Arial" w:hAnsi="Arial" w:cs="Arial"/>
          <w:sz w:val="24"/>
          <w:szCs w:val="24"/>
        </w:rPr>
        <w:t>-2021</w:t>
      </w:r>
      <w:r w:rsidR="00A801DA">
        <w:rPr>
          <w:rFonts w:ascii="Arial" w:hAnsi="Arial" w:cs="Arial"/>
          <w:sz w:val="24"/>
          <w:szCs w:val="24"/>
        </w:rPr>
        <w:t xml:space="preserve"> ostala oblovina </w:t>
      </w:r>
      <w:r w:rsidR="00081AB2">
        <w:rPr>
          <w:rFonts w:ascii="Arial" w:hAnsi="Arial" w:cs="Arial"/>
          <w:sz w:val="24"/>
          <w:szCs w:val="24"/>
        </w:rPr>
        <w:t>iglavcev</w:t>
      </w:r>
      <w:r w:rsidR="000D11CB">
        <w:rPr>
          <w:rFonts w:ascii="Arial" w:hAnsi="Arial" w:cs="Arial"/>
          <w:sz w:val="24"/>
          <w:szCs w:val="24"/>
        </w:rPr>
        <w:t xml:space="preserve">, PE Maribor, GGO </w:t>
      </w:r>
      <w:r w:rsidR="00081AB2">
        <w:rPr>
          <w:rFonts w:ascii="Arial" w:hAnsi="Arial" w:cs="Arial"/>
          <w:sz w:val="24"/>
          <w:szCs w:val="24"/>
        </w:rPr>
        <w:t>Slovenj Gradec</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495" w:type="dxa"/>
        <w:tblCellMar>
          <w:left w:w="70" w:type="dxa"/>
          <w:right w:w="70" w:type="dxa"/>
        </w:tblCellMar>
        <w:tblLook w:val="04A0" w:firstRow="1" w:lastRow="0" w:firstColumn="1" w:lastColumn="0" w:noHBand="0" w:noVBand="1"/>
      </w:tblPr>
      <w:tblGrid>
        <w:gridCol w:w="3959"/>
        <w:gridCol w:w="2410"/>
        <w:gridCol w:w="2126"/>
      </w:tblGrid>
      <w:tr w:rsidR="0099239D" w:rsidRPr="00AD5C02" w14:paraId="5E2744A9" w14:textId="77777777" w:rsidTr="00FC23BD">
        <w:trPr>
          <w:trHeight w:val="300"/>
        </w:trPr>
        <w:tc>
          <w:tcPr>
            <w:tcW w:w="849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46255ADD"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w:t>
            </w:r>
            <w:r w:rsidR="00FC23BD">
              <w:rPr>
                <w:rFonts w:ascii="Arial" w:eastAsia="Times New Roman" w:hAnsi="Arial" w:cs="Arial"/>
                <w:b/>
                <w:bCs/>
                <w:color w:val="000000"/>
                <w:lang w:eastAsia="sl-SI"/>
              </w:rPr>
              <w:t xml:space="preserve">A OBLOVINA </w:t>
            </w:r>
            <w:r w:rsidR="00081AB2">
              <w:rPr>
                <w:rFonts w:ascii="Arial" w:eastAsia="Times New Roman" w:hAnsi="Arial" w:cs="Arial"/>
                <w:b/>
                <w:bCs/>
                <w:color w:val="000000"/>
                <w:lang w:eastAsia="sl-SI"/>
              </w:rPr>
              <w:t>IGLAVCEV</w:t>
            </w:r>
          </w:p>
        </w:tc>
      </w:tr>
      <w:tr w:rsidR="000D11CB" w:rsidRPr="00AD5C02" w14:paraId="2FDDA49A" w14:textId="77777777" w:rsidTr="005B7385">
        <w:trPr>
          <w:trHeight w:val="336"/>
        </w:trPr>
        <w:tc>
          <w:tcPr>
            <w:tcW w:w="3959" w:type="dxa"/>
            <w:tcBorders>
              <w:top w:val="nil"/>
              <w:left w:val="single" w:sz="8" w:space="0" w:color="auto"/>
              <w:bottom w:val="single" w:sz="8" w:space="0" w:color="auto"/>
              <w:right w:val="single" w:sz="8" w:space="0" w:color="auto"/>
            </w:tcBorders>
            <w:shd w:val="clear" w:color="auto" w:fill="auto"/>
            <w:noWrap/>
            <w:vAlign w:val="center"/>
          </w:tcPr>
          <w:p w14:paraId="6FB5BCF3" w14:textId="1538D5B3" w:rsidR="000D11CB" w:rsidRPr="00FC23BD" w:rsidRDefault="000D11CB" w:rsidP="000D11CB">
            <w:pPr>
              <w:spacing w:after="0" w:line="240" w:lineRule="auto"/>
              <w:rPr>
                <w:rFonts w:ascii="Arial" w:hAnsi="Arial" w:cs="Arial"/>
                <w:sz w:val="24"/>
                <w:szCs w:val="24"/>
              </w:rPr>
            </w:pPr>
            <w:r w:rsidRPr="00AD5C02">
              <w:rPr>
                <w:rFonts w:ascii="Arial" w:eastAsia="Times New Roman" w:hAnsi="Arial" w:cs="Arial"/>
                <w:b/>
                <w:bCs/>
                <w:color w:val="000000"/>
                <w:lang w:eastAsia="sl-SI"/>
              </w:rPr>
              <w:t>Naziv  gozdno lesnega sortimenta</w:t>
            </w:r>
          </w:p>
        </w:tc>
        <w:tc>
          <w:tcPr>
            <w:tcW w:w="2410" w:type="dxa"/>
            <w:tcBorders>
              <w:top w:val="nil"/>
              <w:left w:val="nil"/>
              <w:bottom w:val="single" w:sz="8" w:space="0" w:color="auto"/>
              <w:right w:val="single" w:sz="8" w:space="0" w:color="auto"/>
            </w:tcBorders>
            <w:shd w:val="clear" w:color="auto" w:fill="auto"/>
            <w:noWrap/>
            <w:vAlign w:val="center"/>
          </w:tcPr>
          <w:p w14:paraId="2A1E9D88" w14:textId="406AE781" w:rsidR="000D11CB" w:rsidRPr="00AD5C02" w:rsidRDefault="000D11CB" w:rsidP="000D11CB">
            <w:pPr>
              <w:spacing w:after="0" w:line="240" w:lineRule="auto"/>
              <w:jc w:val="center"/>
              <w:rPr>
                <w:rFonts w:ascii="Arial" w:eastAsia="Times New Roman" w:hAnsi="Arial" w:cs="Arial"/>
                <w:color w:val="000000"/>
                <w:lang w:eastAsia="sl-SI"/>
              </w:rPr>
            </w:pPr>
            <w:r w:rsidRPr="00AD5C02">
              <w:rPr>
                <w:rFonts w:ascii="Arial" w:eastAsia="Times New Roman" w:hAnsi="Arial" w:cs="Arial"/>
                <w:b/>
                <w:bCs/>
                <w:color w:val="000000"/>
                <w:lang w:eastAsia="sl-SI"/>
              </w:rPr>
              <w:t>Enotna mera</w:t>
            </w:r>
          </w:p>
        </w:tc>
        <w:tc>
          <w:tcPr>
            <w:tcW w:w="2126" w:type="dxa"/>
            <w:tcBorders>
              <w:top w:val="nil"/>
              <w:left w:val="nil"/>
              <w:bottom w:val="single" w:sz="8" w:space="0" w:color="auto"/>
              <w:right w:val="single" w:sz="8" w:space="0" w:color="auto"/>
            </w:tcBorders>
            <w:shd w:val="clear" w:color="auto" w:fill="auto"/>
            <w:noWrap/>
            <w:vAlign w:val="center"/>
          </w:tcPr>
          <w:p w14:paraId="738E2991" w14:textId="60401189" w:rsidR="000D11CB" w:rsidRPr="00AD5C02" w:rsidRDefault="000D11CB" w:rsidP="000D11CB">
            <w:pPr>
              <w:spacing w:after="0" w:line="240" w:lineRule="auto"/>
              <w:jc w:val="center"/>
              <w:rPr>
                <w:rFonts w:ascii="Arial" w:eastAsia="Times New Roman" w:hAnsi="Arial" w:cs="Arial"/>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081AB2" w:rsidRPr="00AD5C02" w14:paraId="68C49DBA"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47889CF0" w14:textId="13E82114" w:rsidR="00081AB2" w:rsidRPr="00FC23BD" w:rsidRDefault="00081AB2" w:rsidP="00081AB2">
            <w:pPr>
              <w:spacing w:after="0" w:line="240" w:lineRule="auto"/>
              <w:rPr>
                <w:rFonts w:ascii="Arial" w:hAnsi="Arial" w:cs="Arial"/>
                <w:sz w:val="24"/>
                <w:szCs w:val="24"/>
              </w:rPr>
            </w:pPr>
            <w:r>
              <w:rPr>
                <w:rFonts w:ascii="Arial" w:eastAsia="Times New Roman" w:hAnsi="Arial" w:cs="Arial"/>
                <w:sz w:val="24"/>
                <w:szCs w:val="24"/>
                <w:lang w:eastAsia="sl-SI"/>
              </w:rPr>
              <w:t>CELULOZNI LES SM/JE 1</w:t>
            </w:r>
          </w:p>
        </w:tc>
        <w:tc>
          <w:tcPr>
            <w:tcW w:w="2410" w:type="dxa"/>
            <w:tcBorders>
              <w:top w:val="nil"/>
              <w:left w:val="nil"/>
              <w:bottom w:val="single" w:sz="8" w:space="0" w:color="auto"/>
              <w:right w:val="single" w:sz="8" w:space="0" w:color="auto"/>
            </w:tcBorders>
            <w:shd w:val="clear" w:color="auto" w:fill="auto"/>
            <w:noWrap/>
            <w:vAlign w:val="center"/>
          </w:tcPr>
          <w:p w14:paraId="5EF9795A" w14:textId="36BA23E2" w:rsidR="00081AB2" w:rsidRPr="00AD5C02" w:rsidRDefault="00081AB2" w:rsidP="00081AB2">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23B16D8E" w14:textId="77777777" w:rsidR="00081AB2" w:rsidRPr="00AD5C02" w:rsidRDefault="00081AB2" w:rsidP="00081AB2">
            <w:pPr>
              <w:spacing w:after="0" w:line="240" w:lineRule="auto"/>
              <w:jc w:val="center"/>
              <w:rPr>
                <w:rFonts w:ascii="Arial" w:eastAsia="Times New Roman" w:hAnsi="Arial" w:cs="Arial"/>
                <w:color w:val="000000"/>
                <w:lang w:eastAsia="sl-SI"/>
              </w:rPr>
            </w:pPr>
          </w:p>
        </w:tc>
      </w:tr>
      <w:tr w:rsidR="00081AB2" w:rsidRPr="00AD5C02" w14:paraId="59C0283D"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2B663C45" w14:textId="4B49B702" w:rsidR="00081AB2" w:rsidRPr="00FC23BD" w:rsidRDefault="00081AB2" w:rsidP="00081AB2">
            <w:pPr>
              <w:spacing w:after="0" w:line="240" w:lineRule="auto"/>
              <w:rPr>
                <w:rFonts w:ascii="Arial" w:hAnsi="Arial" w:cs="Arial"/>
                <w:sz w:val="24"/>
                <w:szCs w:val="24"/>
              </w:rPr>
            </w:pPr>
            <w:r>
              <w:rPr>
                <w:rFonts w:ascii="Arial" w:eastAsia="Times New Roman" w:hAnsi="Arial" w:cs="Arial"/>
                <w:sz w:val="24"/>
                <w:szCs w:val="24"/>
                <w:lang w:eastAsia="sl-SI"/>
              </w:rPr>
              <w:t>CELULOZNI LES SM/JE 2</w:t>
            </w:r>
          </w:p>
        </w:tc>
        <w:tc>
          <w:tcPr>
            <w:tcW w:w="2410" w:type="dxa"/>
            <w:tcBorders>
              <w:top w:val="nil"/>
              <w:left w:val="nil"/>
              <w:bottom w:val="single" w:sz="8" w:space="0" w:color="auto"/>
              <w:right w:val="single" w:sz="8" w:space="0" w:color="auto"/>
            </w:tcBorders>
            <w:shd w:val="clear" w:color="auto" w:fill="auto"/>
            <w:noWrap/>
            <w:vAlign w:val="center"/>
          </w:tcPr>
          <w:p w14:paraId="0C22EE5F" w14:textId="1DFF73AA" w:rsidR="00081AB2" w:rsidRPr="00AD5C02" w:rsidRDefault="00081AB2" w:rsidP="00081AB2">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331F7B0B" w14:textId="77777777" w:rsidR="00081AB2" w:rsidRPr="00AD5C02" w:rsidRDefault="00081AB2" w:rsidP="00081AB2">
            <w:pPr>
              <w:spacing w:after="0" w:line="240" w:lineRule="auto"/>
              <w:jc w:val="center"/>
              <w:rPr>
                <w:rFonts w:ascii="Arial" w:eastAsia="Times New Roman" w:hAnsi="Arial" w:cs="Arial"/>
                <w:color w:val="000000"/>
                <w:lang w:eastAsia="sl-SI"/>
              </w:rPr>
            </w:pPr>
          </w:p>
        </w:tc>
      </w:tr>
      <w:tr w:rsidR="00081AB2" w:rsidRPr="00AD5C02" w14:paraId="54CB1C04"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0ED003F1" w14:textId="65FEB126" w:rsidR="00081AB2" w:rsidRPr="00FC23BD" w:rsidRDefault="00081AB2" w:rsidP="00081AB2">
            <w:pPr>
              <w:spacing w:after="0" w:line="240" w:lineRule="auto"/>
              <w:rPr>
                <w:rFonts w:ascii="Arial" w:hAnsi="Arial" w:cs="Arial"/>
                <w:sz w:val="24"/>
                <w:szCs w:val="24"/>
              </w:rPr>
            </w:pPr>
            <w:r>
              <w:rPr>
                <w:rFonts w:ascii="Arial" w:eastAsia="Times New Roman" w:hAnsi="Arial" w:cs="Arial"/>
                <w:sz w:val="24"/>
                <w:szCs w:val="24"/>
                <w:lang w:eastAsia="sl-SI"/>
              </w:rPr>
              <w:t>CELULOZNI LES OSTALI IGLAVCI</w:t>
            </w:r>
          </w:p>
        </w:tc>
        <w:tc>
          <w:tcPr>
            <w:tcW w:w="2410" w:type="dxa"/>
            <w:tcBorders>
              <w:top w:val="nil"/>
              <w:left w:val="nil"/>
              <w:bottom w:val="single" w:sz="8" w:space="0" w:color="auto"/>
              <w:right w:val="single" w:sz="8" w:space="0" w:color="auto"/>
            </w:tcBorders>
            <w:shd w:val="clear" w:color="auto" w:fill="auto"/>
            <w:noWrap/>
            <w:vAlign w:val="center"/>
          </w:tcPr>
          <w:p w14:paraId="5D33F54A" w14:textId="6C04FD13" w:rsidR="00081AB2" w:rsidRPr="00AD5C02" w:rsidRDefault="00081AB2" w:rsidP="00081AB2">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2D55EF53" w14:textId="77777777" w:rsidR="00081AB2" w:rsidRPr="00AD5C02" w:rsidRDefault="00081AB2" w:rsidP="00081AB2">
            <w:pPr>
              <w:spacing w:after="0" w:line="240" w:lineRule="auto"/>
              <w:jc w:val="center"/>
              <w:rPr>
                <w:rFonts w:ascii="Arial" w:eastAsia="Times New Roman" w:hAnsi="Arial" w:cs="Arial"/>
                <w:color w:val="000000"/>
                <w:lang w:eastAsia="sl-SI"/>
              </w:rPr>
            </w:pPr>
          </w:p>
        </w:tc>
      </w:tr>
      <w:tr w:rsidR="00081AB2" w:rsidRPr="00AD5C02" w14:paraId="798F2485"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6BCD74C7" w14:textId="76DEEE72" w:rsidR="00081AB2" w:rsidRPr="00FC23BD" w:rsidRDefault="00081AB2" w:rsidP="00081AB2">
            <w:pPr>
              <w:spacing w:after="0" w:line="240" w:lineRule="auto"/>
              <w:rPr>
                <w:rFonts w:ascii="Arial" w:hAnsi="Arial" w:cs="Arial"/>
                <w:sz w:val="24"/>
                <w:szCs w:val="24"/>
              </w:rPr>
            </w:pPr>
            <w:r>
              <w:rPr>
                <w:rFonts w:ascii="Arial" w:eastAsia="Times New Roman" w:hAnsi="Arial" w:cs="Arial"/>
                <w:sz w:val="24"/>
                <w:szCs w:val="24"/>
                <w:lang w:eastAsia="sl-SI"/>
              </w:rPr>
              <w:t>MANIPULACISKI LES IGLAVCEV</w:t>
            </w:r>
          </w:p>
        </w:tc>
        <w:tc>
          <w:tcPr>
            <w:tcW w:w="2410" w:type="dxa"/>
            <w:tcBorders>
              <w:top w:val="nil"/>
              <w:left w:val="nil"/>
              <w:bottom w:val="single" w:sz="8" w:space="0" w:color="auto"/>
              <w:right w:val="single" w:sz="8" w:space="0" w:color="auto"/>
            </w:tcBorders>
            <w:shd w:val="clear" w:color="auto" w:fill="auto"/>
            <w:noWrap/>
            <w:vAlign w:val="center"/>
          </w:tcPr>
          <w:p w14:paraId="4405F466" w14:textId="166DA436" w:rsidR="00081AB2" w:rsidRPr="00AD5C02" w:rsidRDefault="00081AB2" w:rsidP="00081AB2">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337DBB81" w14:textId="77777777" w:rsidR="00081AB2" w:rsidRPr="00AD5C02" w:rsidRDefault="00081AB2" w:rsidP="00081AB2">
            <w:pPr>
              <w:spacing w:after="0" w:line="240" w:lineRule="auto"/>
              <w:jc w:val="center"/>
              <w:rPr>
                <w:rFonts w:ascii="Arial" w:eastAsia="Times New Roman" w:hAnsi="Arial" w:cs="Arial"/>
                <w:color w:val="000000"/>
                <w:lang w:eastAsia="sl-SI"/>
              </w:rPr>
            </w:pPr>
          </w:p>
        </w:tc>
      </w:tr>
      <w:tr w:rsidR="00081AB2" w:rsidRPr="00AD5C02" w14:paraId="78265F87" w14:textId="77777777" w:rsidTr="00FC23BD">
        <w:trPr>
          <w:trHeight w:val="336"/>
        </w:trPr>
        <w:tc>
          <w:tcPr>
            <w:tcW w:w="84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7874C758" w:rsidR="00081AB2" w:rsidRPr="00AD5C02" w:rsidRDefault="00081AB2" w:rsidP="00081AB2">
            <w:pPr>
              <w:spacing w:after="0" w:line="240" w:lineRule="auto"/>
              <w:jc w:val="center"/>
              <w:rPr>
                <w:rFonts w:ascii="Arial" w:eastAsia="Times New Roman" w:hAnsi="Arial" w:cs="Arial"/>
                <w:color w:val="000000"/>
                <w:lang w:eastAsia="sl-SI"/>
              </w:rPr>
            </w:pPr>
            <w:r w:rsidRPr="00FC23BD">
              <w:rPr>
                <w:rFonts w:ascii="Arial" w:hAnsi="Arial" w:cs="Arial"/>
                <w:sz w:val="24"/>
                <w:szCs w:val="24"/>
              </w:rPr>
              <w:t xml:space="preserve">Skupaj pog. količina: </w:t>
            </w:r>
            <w:r>
              <w:rPr>
                <w:rFonts w:ascii="Arial" w:hAnsi="Arial" w:cs="Arial"/>
                <w:sz w:val="24"/>
                <w:szCs w:val="24"/>
              </w:rPr>
              <w:t>___________</w:t>
            </w:r>
            <w:r w:rsidRPr="00FC23BD">
              <w:rPr>
                <w:rFonts w:ascii="Arial" w:hAnsi="Arial" w:cs="Arial"/>
                <w:sz w:val="24"/>
                <w:szCs w:val="24"/>
              </w:rPr>
              <w:t xml:space="preserve"> m</w:t>
            </w:r>
            <w:r w:rsidRPr="00993CF2">
              <w:rPr>
                <w:rFonts w:ascii="Arial" w:hAnsi="Arial" w:cs="Arial"/>
                <w:sz w:val="24"/>
                <w:szCs w:val="24"/>
                <w:vertAlign w:val="superscript"/>
              </w:rPr>
              <w:t>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052EBB9C"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A801DA">
        <w:rPr>
          <w:rFonts w:ascii="Arial" w:hAnsi="Arial" w:cs="Arial"/>
          <w:sz w:val="24"/>
          <w:szCs w:val="24"/>
        </w:rPr>
        <w:t>____________</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7E80F43" w14:textId="797B1E63" w:rsidR="008D2D61" w:rsidRPr="008D2D61" w:rsidRDefault="00575C01" w:rsidP="008D2D61">
      <w:pPr>
        <w:spacing w:after="0"/>
        <w:jc w:val="both"/>
        <w:rPr>
          <w:rFonts w:ascii="Arial" w:hAnsi="Arial" w:cs="Arial"/>
          <w:sz w:val="24"/>
          <w:szCs w:val="24"/>
        </w:rPr>
      </w:pPr>
      <w:r w:rsidRPr="00AD5C02">
        <w:rPr>
          <w:rFonts w:ascii="Arial" w:hAnsi="Arial" w:cs="Arial"/>
          <w:sz w:val="24"/>
          <w:szCs w:val="24"/>
        </w:rPr>
        <w:t xml:space="preserve">2.4. </w:t>
      </w:r>
      <w:r w:rsidR="008D2D61" w:rsidRPr="008D2D61">
        <w:rPr>
          <w:rFonts w:ascii="Arial" w:hAnsi="Arial" w:cs="Arial"/>
          <w:sz w:val="24"/>
          <w:szCs w:val="24"/>
        </w:rPr>
        <w:t xml:space="preserve">Prodajalec določa, da se obračun količine GLS ostale oblovine </w:t>
      </w:r>
      <w:r w:rsidR="00731C33">
        <w:rPr>
          <w:rFonts w:ascii="Arial" w:hAnsi="Arial" w:cs="Arial"/>
          <w:sz w:val="24"/>
          <w:szCs w:val="24"/>
        </w:rPr>
        <w:t xml:space="preserve">iglavcev </w:t>
      </w:r>
      <w:r w:rsidR="008D2D61" w:rsidRPr="008D2D61">
        <w:rPr>
          <w:rFonts w:ascii="Arial" w:hAnsi="Arial" w:cs="Arial"/>
          <w:sz w:val="24"/>
          <w:szCs w:val="24"/>
        </w:rPr>
        <w:t>izvede v kubičnih metrih lesa GLS, meritev pa se opravi ali v prostorninskih kubičnih metrih zloženih GLS ali v masi GLS na način:</w:t>
      </w:r>
    </w:p>
    <w:p w14:paraId="2C9E48CB" w14:textId="77777777" w:rsidR="008D2D61" w:rsidRPr="008D2D61" w:rsidRDefault="008D2D61" w:rsidP="008D2D61">
      <w:pPr>
        <w:spacing w:after="0"/>
        <w:jc w:val="both"/>
        <w:rPr>
          <w:rFonts w:ascii="Arial" w:hAnsi="Arial" w:cs="Arial"/>
          <w:sz w:val="24"/>
          <w:szCs w:val="24"/>
        </w:rPr>
      </w:pPr>
      <w:r w:rsidRPr="008D2D61">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4F5B6A36" w14:textId="0B0D7807" w:rsidR="008D2D61" w:rsidRPr="008D2D61" w:rsidRDefault="008D2D61" w:rsidP="008D2D61">
      <w:pPr>
        <w:spacing w:after="0"/>
        <w:jc w:val="both"/>
        <w:rPr>
          <w:rFonts w:ascii="Arial" w:hAnsi="Arial" w:cs="Arial"/>
          <w:sz w:val="24"/>
          <w:szCs w:val="24"/>
        </w:rPr>
      </w:pPr>
      <w:r w:rsidRPr="008D2D61">
        <w:rPr>
          <w:rFonts w:ascii="Arial" w:hAnsi="Arial" w:cs="Arial"/>
          <w:sz w:val="24"/>
          <w:szCs w:val="24"/>
        </w:rPr>
        <w:t>Formula za izračun: količina GLS v m3 = volumen tovora v prostorninskih kubičnih metrih zloženih GLS * faktor (0,60)</w:t>
      </w:r>
      <w:r>
        <w:rPr>
          <w:rFonts w:ascii="Arial" w:hAnsi="Arial" w:cs="Arial"/>
          <w:sz w:val="24"/>
          <w:szCs w:val="24"/>
        </w:rPr>
        <w:t>.</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dop.; v nadaljevanju: </w:t>
      </w:r>
      <w:r w:rsidRPr="00AD5C02">
        <w:rPr>
          <w:rFonts w:ascii="Arial" w:hAnsi="Arial" w:cs="Arial"/>
          <w:snapToGrid w:val="0"/>
          <w:sz w:val="24"/>
          <w:szCs w:val="24"/>
        </w:rPr>
        <w:lastRenderedPageBreak/>
        <w:t>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7091F8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w:t>
      </w:r>
      <w:r w:rsidR="000D11CB">
        <w:rPr>
          <w:rFonts w:ascii="Arial" w:hAnsi="Arial" w:cs="Arial"/>
          <w:sz w:val="24"/>
          <w:szCs w:val="24"/>
        </w:rPr>
        <w:t>___</w:t>
      </w:r>
      <w:r w:rsidR="009E2CC5" w:rsidRPr="00AD5C02">
        <w:rPr>
          <w:rFonts w:ascii="Arial" w:hAnsi="Arial" w:cs="Arial"/>
          <w:sz w:val="24"/>
          <w:szCs w:val="24"/>
        </w:rPr>
        <w:t>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xml:space="preserve">, kot je določena </w:t>
      </w:r>
      <w:r w:rsidR="005E5734" w:rsidRPr="00AD5C02">
        <w:rPr>
          <w:rFonts w:ascii="Arial" w:hAnsi="Arial" w:cs="Arial"/>
          <w:sz w:val="24"/>
          <w:szCs w:val="24"/>
        </w:rPr>
        <w:lastRenderedPageBreak/>
        <w:t>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7D6C0C65" w14:textId="77777777" w:rsidR="000D11CB"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Prodajalec in kupec se dogovorita, da rok plačila za prodane GLS in opravljene storitve znaša 30 dni od dne izstavitve računa.</w:t>
      </w:r>
    </w:p>
    <w:p w14:paraId="29A9E777" w14:textId="76217AAC" w:rsidR="000D11CB" w:rsidRDefault="00652231" w:rsidP="009C3867">
      <w:pPr>
        <w:jc w:val="both"/>
        <w:rPr>
          <w:rFonts w:ascii="Arial" w:hAnsi="Arial" w:cs="Arial"/>
          <w:sz w:val="24"/>
          <w:szCs w:val="24"/>
        </w:rPr>
      </w:pPr>
      <w:r w:rsidRPr="00652231">
        <w:rPr>
          <w:rFonts w:ascii="Arial" w:hAnsi="Arial" w:cs="Arial"/>
          <w:sz w:val="24"/>
          <w:szCs w:val="24"/>
        </w:rPr>
        <w:t xml:space="preserve"> // </w:t>
      </w:r>
    </w:p>
    <w:p w14:paraId="503EBF3D" w14:textId="55E768BC" w:rsidR="009D4179" w:rsidRPr="00AD5C02" w:rsidRDefault="009D4179" w:rsidP="009C3867">
      <w:pPr>
        <w:jc w:val="both"/>
        <w:rPr>
          <w:rFonts w:ascii="Arial" w:hAnsi="Arial" w:cs="Arial"/>
          <w:sz w:val="24"/>
          <w:szCs w:val="24"/>
        </w:rPr>
      </w:pPr>
      <w:r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1C6630">
              <w:rPr>
                <w:rFonts w:ascii="Arial" w:hAnsi="Arial" w:cs="Arial"/>
                <w:sz w:val="24"/>
                <w:szCs w:val="24"/>
              </w:rPr>
            </w:r>
            <w:r w:rsidR="001C6630">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07A479EF"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w:t>
            </w:r>
            <w:r w:rsidR="000D11CB">
              <w:rPr>
                <w:rFonts w:ascii="Arial" w:hAnsi="Arial" w:cs="Arial"/>
                <w:sz w:val="24"/>
                <w:szCs w:val="24"/>
              </w:rPr>
              <w:t>2</w:t>
            </w:r>
            <w:r w:rsidR="00081AB2">
              <w:rPr>
                <w:rFonts w:ascii="Arial" w:hAnsi="Arial" w:cs="Arial"/>
                <w:sz w:val="24"/>
                <w:szCs w:val="24"/>
              </w:rPr>
              <w:t>2</w:t>
            </w:r>
            <w:r w:rsidR="000D11CB">
              <w:rPr>
                <w:rFonts w:ascii="Arial" w:hAnsi="Arial" w:cs="Arial"/>
                <w:sz w:val="24"/>
                <w:szCs w:val="24"/>
              </w:rPr>
              <w:t>.</w:t>
            </w:r>
            <w:r w:rsidR="00081AB2">
              <w:rPr>
                <w:rFonts w:ascii="Arial" w:hAnsi="Arial" w:cs="Arial"/>
                <w:sz w:val="24"/>
                <w:szCs w:val="24"/>
              </w:rPr>
              <w:t>0</w:t>
            </w:r>
            <w:r w:rsidR="000D11CB">
              <w:rPr>
                <w:rFonts w:ascii="Arial" w:hAnsi="Arial" w:cs="Arial"/>
                <w:sz w:val="24"/>
                <w:szCs w:val="24"/>
              </w:rPr>
              <w:t>00,00</w:t>
            </w:r>
            <w:r w:rsidRPr="00652231">
              <w:rPr>
                <w:rFonts w:ascii="Arial" w:hAnsi="Arial" w:cs="Arial"/>
                <w:sz w:val="24"/>
                <w:szCs w:val="24"/>
              </w:rPr>
              <w:t xml:space="preserve"> EUR z veljavnostjo do </w:t>
            </w:r>
            <w:r w:rsidR="000D11CB">
              <w:rPr>
                <w:rFonts w:ascii="Arial" w:hAnsi="Arial" w:cs="Arial"/>
                <w:sz w:val="24"/>
                <w:szCs w:val="24"/>
              </w:rPr>
              <w:t>31</w:t>
            </w:r>
            <w:r w:rsidR="00A801DA">
              <w:rPr>
                <w:rFonts w:ascii="Arial" w:hAnsi="Arial" w:cs="Arial"/>
                <w:sz w:val="24"/>
                <w:szCs w:val="24"/>
              </w:rPr>
              <w:t>.0</w:t>
            </w:r>
            <w:r w:rsidR="000D11CB">
              <w:rPr>
                <w:rFonts w:ascii="Arial" w:hAnsi="Arial" w:cs="Arial"/>
                <w:sz w:val="24"/>
                <w:szCs w:val="24"/>
              </w:rPr>
              <w:t>3</w:t>
            </w:r>
            <w:r w:rsidR="00A801DA">
              <w:rPr>
                <w:rFonts w:ascii="Arial" w:hAnsi="Arial" w:cs="Arial"/>
                <w:sz w:val="24"/>
                <w:szCs w:val="24"/>
              </w:rPr>
              <w:t>.202</w:t>
            </w:r>
            <w:r w:rsidR="000A6101">
              <w:rPr>
                <w:rFonts w:ascii="Arial" w:hAnsi="Arial" w:cs="Arial"/>
                <w:sz w:val="24"/>
                <w:szCs w:val="24"/>
              </w:rPr>
              <w:t>2</w:t>
            </w:r>
            <w:r w:rsidRPr="00652231">
              <w:rPr>
                <w:rFonts w:ascii="Arial" w:hAnsi="Arial" w:cs="Arial"/>
                <w:sz w:val="24"/>
                <w:szCs w:val="24"/>
              </w:rPr>
              <w:t xml:space="preserve">. Bančna garancija mora biti izstavljena s strani banke, sprejemljive za prodajalca, na prvi poziv, brezpogojna </w:t>
            </w:r>
            <w:r w:rsidRPr="00652231">
              <w:rPr>
                <w:rFonts w:ascii="Arial" w:hAnsi="Arial" w:cs="Arial"/>
                <w:sz w:val="24"/>
                <w:szCs w:val="24"/>
              </w:rPr>
              <w:lastRenderedPageBreak/>
              <w:t xml:space="preserve">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1C6630">
              <w:rPr>
                <w:rFonts w:ascii="Arial" w:hAnsi="Arial" w:cs="Arial"/>
                <w:sz w:val="24"/>
                <w:szCs w:val="24"/>
              </w:rPr>
            </w:r>
            <w:r w:rsidR="001C6630">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7FB9B01B"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w:t>
            </w:r>
            <w:r w:rsidR="00081AB2">
              <w:rPr>
                <w:rFonts w:ascii="Arial" w:hAnsi="Arial" w:cs="Arial"/>
                <w:sz w:val="24"/>
                <w:szCs w:val="24"/>
              </w:rPr>
              <w:t>22</w:t>
            </w:r>
            <w:r w:rsidR="000D11CB">
              <w:rPr>
                <w:rFonts w:ascii="Arial" w:hAnsi="Arial" w:cs="Arial"/>
                <w:sz w:val="24"/>
                <w:szCs w:val="24"/>
              </w:rPr>
              <w:t>.</w:t>
            </w:r>
            <w:r w:rsidR="00081AB2">
              <w:rPr>
                <w:rFonts w:ascii="Arial" w:hAnsi="Arial" w:cs="Arial"/>
                <w:sz w:val="24"/>
                <w:szCs w:val="24"/>
              </w:rPr>
              <w:t>0</w:t>
            </w:r>
            <w:r w:rsidR="000D11CB">
              <w:rPr>
                <w:rFonts w:ascii="Arial" w:hAnsi="Arial" w:cs="Arial"/>
                <w:sz w:val="24"/>
                <w:szCs w:val="24"/>
              </w:rPr>
              <w:t xml:space="preserve">00,00 </w:t>
            </w:r>
            <w:r w:rsidRPr="00652231">
              <w:rPr>
                <w:rFonts w:ascii="Arial" w:hAnsi="Arial" w:cs="Arial"/>
                <w:sz w:val="24"/>
                <w:szCs w:val="24"/>
              </w:rPr>
              <w:t xml:space="preserve">EUR z veljavnostjo do </w:t>
            </w:r>
            <w:r w:rsidR="000D11CB">
              <w:rPr>
                <w:rFonts w:ascii="Arial" w:hAnsi="Arial" w:cs="Arial"/>
                <w:sz w:val="24"/>
                <w:szCs w:val="24"/>
              </w:rPr>
              <w:t>31</w:t>
            </w:r>
            <w:r w:rsidR="00A801DA">
              <w:rPr>
                <w:rFonts w:ascii="Arial" w:hAnsi="Arial" w:cs="Arial"/>
                <w:sz w:val="24"/>
                <w:szCs w:val="24"/>
              </w:rPr>
              <w:t>.0</w:t>
            </w:r>
            <w:r w:rsidR="000D11CB">
              <w:rPr>
                <w:rFonts w:ascii="Arial" w:hAnsi="Arial" w:cs="Arial"/>
                <w:sz w:val="24"/>
                <w:szCs w:val="24"/>
              </w:rPr>
              <w:t>3</w:t>
            </w:r>
            <w:r w:rsidR="00A801DA">
              <w:rPr>
                <w:rFonts w:ascii="Arial" w:hAnsi="Arial" w:cs="Arial"/>
                <w:sz w:val="24"/>
                <w:szCs w:val="24"/>
              </w:rPr>
              <w:t>.202</w:t>
            </w:r>
            <w:r w:rsidR="000A6101">
              <w:rPr>
                <w:rFonts w:ascii="Arial" w:hAnsi="Arial" w:cs="Arial"/>
                <w:sz w:val="24"/>
                <w:szCs w:val="24"/>
              </w:rPr>
              <w:t>2</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3DBBB6EC" w:rsid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65655B7E" w14:textId="7C73CFDB" w:rsidR="000D11CB" w:rsidRDefault="000D11CB" w:rsidP="00652231">
      <w:pPr>
        <w:spacing w:after="0"/>
        <w:jc w:val="both"/>
        <w:rPr>
          <w:rFonts w:ascii="Arial" w:hAnsi="Arial" w:cs="Arial"/>
          <w:sz w:val="24"/>
          <w:szCs w:val="24"/>
        </w:rPr>
      </w:pPr>
    </w:p>
    <w:p w14:paraId="01F9F1A9" w14:textId="7CFFC6DC" w:rsidR="000D11CB" w:rsidRPr="00652231" w:rsidRDefault="000D11CB" w:rsidP="00652231">
      <w:pPr>
        <w:spacing w:after="0"/>
        <w:jc w:val="both"/>
        <w:rPr>
          <w:rFonts w:ascii="Arial" w:hAnsi="Arial" w:cs="Arial"/>
          <w:sz w:val="24"/>
          <w:szCs w:val="24"/>
        </w:rPr>
      </w:pPr>
      <w:r>
        <w:rPr>
          <w:rFonts w:ascii="Arial" w:hAnsi="Arial" w:cs="Arial"/>
          <w:sz w:val="24"/>
          <w:szCs w:val="24"/>
        </w:rPr>
        <w:t>//</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xml:space="preserve">), možno skleniti pogodbo o prodaji GLS z določbo o plačilih za prodane GLS in opravljene storitve pred samo izvedbo </w:t>
      </w:r>
      <w:r w:rsidRPr="00AD5C02">
        <w:rPr>
          <w:rFonts w:ascii="Arial" w:hAnsi="Arial" w:cs="Arial"/>
          <w:sz w:val="24"/>
          <w:szCs w:val="24"/>
        </w:rPr>
        <w:lastRenderedPageBreak/>
        <w:t>prodaje, zato se dogovorita za način plačila kupnine pred dobavo (avansno plačilo oziroma plačilo po predračunu).</w:t>
      </w:r>
    </w:p>
    <w:p w14:paraId="391386F3" w14:textId="77777777" w:rsidR="00C028AA" w:rsidRPr="00AD5C02" w:rsidRDefault="00C028AA"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w:t>
      </w:r>
      <w:r w:rsidRPr="00AD5C02">
        <w:rPr>
          <w:rFonts w:ascii="Arial" w:hAnsi="Arial" w:cs="Arial"/>
          <w:sz w:val="24"/>
          <w:szCs w:val="24"/>
        </w:rPr>
        <w:lastRenderedPageBreak/>
        <w:t xml:space="preserve">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148151DB"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A801DA">
        <w:rPr>
          <w:rFonts w:ascii="Arial" w:hAnsi="Arial" w:cs="Arial"/>
          <w:sz w:val="24"/>
          <w:szCs w:val="24"/>
        </w:rPr>
        <w:t>31.12.2021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5371F379" w:rsidR="00726A26" w:rsidRDefault="00726A26" w:rsidP="00C028AA">
      <w:pPr>
        <w:spacing w:after="0"/>
        <w:jc w:val="both"/>
        <w:rPr>
          <w:rFonts w:ascii="Arial" w:hAnsi="Arial" w:cs="Arial"/>
          <w:bCs/>
          <w:sz w:val="24"/>
          <w:szCs w:val="24"/>
        </w:rPr>
      </w:pPr>
    </w:p>
    <w:p w14:paraId="55964797" w14:textId="77777777" w:rsidR="000D11CB" w:rsidRPr="00AD5C02" w:rsidRDefault="000D11CB"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109C338A"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0D11CB">
        <w:rPr>
          <w:rFonts w:ascii="Arial" w:hAnsi="Arial" w:cs="Arial"/>
          <w:sz w:val="24"/>
          <w:szCs w:val="24"/>
        </w:rPr>
        <w:t>_____________</w:t>
      </w:r>
      <w:r w:rsidR="00B155B1" w:rsidRPr="00AD5C02">
        <w:rPr>
          <w:rFonts w:ascii="Arial" w:hAnsi="Arial" w:cs="Arial"/>
          <w:sz w:val="24"/>
          <w:szCs w:val="24"/>
        </w:rPr>
        <w:t xml:space="preserve">, kontakt: </w:t>
      </w:r>
      <w:r w:rsidR="000D11CB">
        <w:rPr>
          <w:rFonts w:ascii="Arial" w:hAnsi="Arial" w:cs="Arial"/>
          <w:sz w:val="24"/>
          <w:szCs w:val="24"/>
        </w:rPr>
        <w:t>__________</w:t>
      </w:r>
      <w:r w:rsidR="00347311">
        <w:rPr>
          <w:rFonts w:ascii="Arial" w:hAnsi="Arial" w:cs="Arial"/>
          <w:sz w:val="24"/>
          <w:szCs w:val="24"/>
        </w:rPr>
        <w:t>@sidg.si</w:t>
      </w:r>
      <w:r w:rsidR="00B155B1" w:rsidRPr="00AD5C02">
        <w:rPr>
          <w:rFonts w:ascii="Arial" w:hAnsi="Arial" w:cs="Arial"/>
          <w:sz w:val="24"/>
          <w:szCs w:val="24"/>
        </w:rPr>
        <w:t>,</w:t>
      </w:r>
      <w:r w:rsidR="000D11CB">
        <w:rPr>
          <w:rFonts w:ascii="Arial" w:hAnsi="Arial" w:cs="Arial"/>
          <w:sz w:val="24"/>
          <w:szCs w:val="24"/>
        </w:rPr>
        <w:t>________________</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674EB89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.9. Pogodba je sestavljena in podpisana v</w:t>
      </w:r>
      <w:r w:rsidR="001C6630">
        <w:rPr>
          <w:rFonts w:ascii="Arial" w:hAnsi="Arial" w:cs="Arial"/>
          <w:sz w:val="24"/>
          <w:szCs w:val="24"/>
        </w:rPr>
        <w:t xml:space="preserve"> dveh</w:t>
      </w:r>
      <w:r w:rsidR="00ED17B3" w:rsidRPr="00AD5C02">
        <w:rPr>
          <w:rFonts w:ascii="Arial" w:hAnsi="Arial" w:cs="Arial"/>
          <w:sz w:val="24"/>
          <w:szCs w:val="24"/>
        </w:rPr>
        <w:t xml:space="preserve"> </w:t>
      </w:r>
      <w:r w:rsidRPr="00AD5C02">
        <w:rPr>
          <w:rFonts w:ascii="Arial" w:hAnsi="Arial" w:cs="Arial"/>
          <w:sz w:val="24"/>
          <w:szCs w:val="24"/>
        </w:rPr>
        <w:t>(</w:t>
      </w:r>
      <w:r w:rsidR="001C6630">
        <w:rPr>
          <w:rFonts w:ascii="Arial" w:hAnsi="Arial" w:cs="Arial"/>
          <w:sz w:val="24"/>
          <w:szCs w:val="24"/>
        </w:rPr>
        <w:t>2</w:t>
      </w:r>
      <w:r w:rsidRPr="00AD5C02">
        <w:rPr>
          <w:rFonts w:ascii="Arial" w:hAnsi="Arial" w:cs="Arial"/>
          <w:sz w:val="24"/>
          <w:szCs w:val="24"/>
        </w:rPr>
        <w:t>) enakih izvodih, od katerih prejme vsaka pogodbena stranka po</w:t>
      </w:r>
      <w:r w:rsidR="001C6630">
        <w:rPr>
          <w:rFonts w:ascii="Arial" w:hAnsi="Arial" w:cs="Arial"/>
          <w:sz w:val="24"/>
          <w:szCs w:val="24"/>
        </w:rPr>
        <w:t xml:space="preserve"> en</w:t>
      </w:r>
      <w:r w:rsidR="00ED17B3" w:rsidRPr="00AD5C02">
        <w:rPr>
          <w:rFonts w:ascii="Arial" w:hAnsi="Arial" w:cs="Arial"/>
          <w:sz w:val="24"/>
          <w:szCs w:val="24"/>
        </w:rPr>
        <w:t xml:space="preserve"> </w:t>
      </w:r>
      <w:r w:rsidRPr="00AD5C02">
        <w:rPr>
          <w:rFonts w:ascii="Arial" w:hAnsi="Arial" w:cs="Arial"/>
          <w:sz w:val="24"/>
          <w:szCs w:val="24"/>
        </w:rPr>
        <w:t>(</w:t>
      </w:r>
      <w:r w:rsidR="001C6630">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01455582" w:rsidR="00C028AA" w:rsidRDefault="00C028AA" w:rsidP="00C028AA">
      <w:pPr>
        <w:spacing w:after="0"/>
        <w:rPr>
          <w:rFonts w:ascii="Arial" w:hAnsi="Arial" w:cs="Arial"/>
          <w:sz w:val="24"/>
          <w:szCs w:val="24"/>
        </w:rPr>
      </w:pPr>
    </w:p>
    <w:p w14:paraId="7C96CE52" w14:textId="77777777" w:rsidR="000D11CB" w:rsidRPr="00AD5C02" w:rsidRDefault="000D11CB"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265A695E" w:rsidR="002D36E3" w:rsidRPr="00AD5C02" w:rsidRDefault="002D36E3" w:rsidP="00ED17B3">
      <w:pPr>
        <w:spacing w:after="0"/>
        <w:jc w:val="both"/>
        <w:rPr>
          <w:rFonts w:ascii="Arial" w:hAnsi="Arial" w:cs="Arial"/>
          <w:sz w:val="24"/>
          <w:szCs w:val="24"/>
        </w:rPr>
        <w:sectPr w:rsidR="002D36E3"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69477D79" w14:textId="77777777" w:rsidR="000D11CB" w:rsidRDefault="000D11CB" w:rsidP="00ED17B3">
      <w:pPr>
        <w:spacing w:after="0"/>
        <w:jc w:val="both"/>
        <w:rPr>
          <w:rFonts w:ascii="Arial" w:hAnsi="Arial" w:cs="Arial"/>
          <w:sz w:val="24"/>
          <w:szCs w:val="24"/>
        </w:rPr>
      </w:pPr>
    </w:p>
    <w:p w14:paraId="03EEC579" w14:textId="53477D99" w:rsidR="00ED17B3"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78AA43E6" w14:textId="77777777" w:rsidR="000D11CB" w:rsidRPr="00AD5C02" w:rsidRDefault="000D11CB" w:rsidP="00ED17B3">
      <w:pPr>
        <w:spacing w:after="0"/>
        <w:jc w:val="both"/>
        <w:rPr>
          <w:rFonts w:ascii="Arial" w:hAnsi="Arial" w:cs="Arial"/>
          <w:sz w:val="24"/>
          <w:szCs w:val="24"/>
        </w:rPr>
      </w:pP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45099A6C" w14:textId="42DBEEE7" w:rsidR="00ED17B3" w:rsidRDefault="00F361AF" w:rsidP="000D11CB">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3D072371" w14:textId="77777777" w:rsidR="000D11CB" w:rsidRDefault="000D11CB" w:rsidP="00ED17B3">
      <w:pPr>
        <w:spacing w:after="0"/>
        <w:jc w:val="both"/>
        <w:rPr>
          <w:rFonts w:ascii="Arial" w:hAnsi="Arial" w:cs="Arial"/>
          <w:sz w:val="24"/>
          <w:szCs w:val="24"/>
        </w:rPr>
      </w:pPr>
    </w:p>
    <w:p w14:paraId="1C75F5AE" w14:textId="3BA827A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439FA631" w14:textId="77777777" w:rsidR="000D11CB" w:rsidRPr="00AD5C02" w:rsidRDefault="000D11CB" w:rsidP="00C62C0A">
      <w:pPr>
        <w:spacing w:after="0"/>
        <w:jc w:val="both"/>
        <w:rPr>
          <w:rFonts w:ascii="Arial" w:hAnsi="Arial" w:cs="Arial"/>
          <w:sz w:val="24"/>
          <w:szCs w:val="24"/>
        </w:rPr>
      </w:pPr>
    </w:p>
    <w:p w14:paraId="72737B20" w14:textId="77777777" w:rsidR="000D11CB" w:rsidRDefault="000D11CB" w:rsidP="00C028AA">
      <w:pPr>
        <w:spacing w:after="0"/>
        <w:rPr>
          <w:rFonts w:ascii="Arial" w:hAnsi="Arial" w:cs="Arial"/>
          <w:sz w:val="24"/>
          <w:szCs w:val="24"/>
        </w:rPr>
      </w:pPr>
    </w:p>
    <w:p w14:paraId="2FAD608C" w14:textId="25761A1D" w:rsidR="00ED17B3" w:rsidRDefault="00C62C0A" w:rsidP="00C028AA">
      <w:pPr>
        <w:spacing w:after="0"/>
        <w:rPr>
          <w:rFonts w:ascii="Arial" w:hAnsi="Arial" w:cs="Arial"/>
          <w:sz w:val="24"/>
          <w:szCs w:val="24"/>
        </w:rPr>
      </w:pPr>
      <w:r w:rsidRPr="00AD5C02">
        <w:rPr>
          <w:rFonts w:ascii="Arial" w:hAnsi="Arial" w:cs="Arial"/>
          <w:sz w:val="24"/>
          <w:szCs w:val="24"/>
        </w:rPr>
        <w:t>KUPEC:</w:t>
      </w:r>
    </w:p>
    <w:p w14:paraId="20903FF3" w14:textId="77777777" w:rsidR="000D11CB" w:rsidRPr="00AD5C02" w:rsidRDefault="000D11CB" w:rsidP="00C028AA">
      <w:pPr>
        <w:spacing w:after="0"/>
        <w:rPr>
          <w:rFonts w:ascii="Arial" w:hAnsi="Arial" w:cs="Arial"/>
          <w:sz w:val="24"/>
          <w:szCs w:val="24"/>
        </w:rPr>
      </w:pPr>
    </w:p>
    <w:p w14:paraId="43AA03C2"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5D96BD72" w14:textId="77777777" w:rsidR="002D36E3" w:rsidRPr="00AD5C02" w:rsidRDefault="002D36E3" w:rsidP="002D36E3">
      <w:pPr>
        <w:spacing w:after="0"/>
        <w:rPr>
          <w:rFonts w:ascii="Arial" w:hAnsi="Arial" w:cs="Arial"/>
          <w:sz w:val="24"/>
          <w:szCs w:val="24"/>
        </w:rPr>
      </w:pPr>
      <w:r w:rsidRPr="00AD5C02">
        <w:rPr>
          <w:rFonts w:ascii="Arial" w:hAnsi="Arial" w:cs="Arial"/>
          <w:sz w:val="24"/>
          <w:szCs w:val="24"/>
        </w:rPr>
        <w:t>__________________________</w:t>
      </w:r>
    </w:p>
    <w:p w14:paraId="7AEEAF41" w14:textId="77777777" w:rsidR="002D36E3" w:rsidRPr="00AD5C02" w:rsidRDefault="002D36E3" w:rsidP="002D36E3">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31C63F95" w14:textId="77777777" w:rsidR="002D36E3" w:rsidRPr="00AD5C02" w:rsidRDefault="002D36E3" w:rsidP="002D36E3">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81AB2"/>
    <w:rsid w:val="00097091"/>
    <w:rsid w:val="000A2466"/>
    <w:rsid w:val="000A608E"/>
    <w:rsid w:val="000A6101"/>
    <w:rsid w:val="000B0977"/>
    <w:rsid w:val="000C3938"/>
    <w:rsid w:val="000D11CB"/>
    <w:rsid w:val="000D378F"/>
    <w:rsid w:val="000E615A"/>
    <w:rsid w:val="00121C1B"/>
    <w:rsid w:val="001549F4"/>
    <w:rsid w:val="00170F75"/>
    <w:rsid w:val="00177D92"/>
    <w:rsid w:val="001B004A"/>
    <w:rsid w:val="001C6630"/>
    <w:rsid w:val="001D7ED5"/>
    <w:rsid w:val="0025616A"/>
    <w:rsid w:val="00271927"/>
    <w:rsid w:val="00293B1E"/>
    <w:rsid w:val="002C5F25"/>
    <w:rsid w:val="002C6E12"/>
    <w:rsid w:val="002D36E3"/>
    <w:rsid w:val="00330BDD"/>
    <w:rsid w:val="00347311"/>
    <w:rsid w:val="003543B7"/>
    <w:rsid w:val="0036117C"/>
    <w:rsid w:val="00371F37"/>
    <w:rsid w:val="00380E10"/>
    <w:rsid w:val="0038710F"/>
    <w:rsid w:val="003D6431"/>
    <w:rsid w:val="003F6346"/>
    <w:rsid w:val="00483667"/>
    <w:rsid w:val="004B17F2"/>
    <w:rsid w:val="004B7EC4"/>
    <w:rsid w:val="00507D48"/>
    <w:rsid w:val="00511ACC"/>
    <w:rsid w:val="00575C01"/>
    <w:rsid w:val="00577D9F"/>
    <w:rsid w:val="005802E8"/>
    <w:rsid w:val="005C190A"/>
    <w:rsid w:val="005D5544"/>
    <w:rsid w:val="005E3544"/>
    <w:rsid w:val="005E5734"/>
    <w:rsid w:val="00605354"/>
    <w:rsid w:val="00646B55"/>
    <w:rsid w:val="00652231"/>
    <w:rsid w:val="006F0391"/>
    <w:rsid w:val="00700985"/>
    <w:rsid w:val="00726A26"/>
    <w:rsid w:val="00731C33"/>
    <w:rsid w:val="007406D5"/>
    <w:rsid w:val="00740B86"/>
    <w:rsid w:val="00751C47"/>
    <w:rsid w:val="00796858"/>
    <w:rsid w:val="007A596C"/>
    <w:rsid w:val="007D66E7"/>
    <w:rsid w:val="007E733F"/>
    <w:rsid w:val="008076D4"/>
    <w:rsid w:val="00841105"/>
    <w:rsid w:val="008443BD"/>
    <w:rsid w:val="0088123F"/>
    <w:rsid w:val="008B4FEF"/>
    <w:rsid w:val="008D2D61"/>
    <w:rsid w:val="008F1520"/>
    <w:rsid w:val="009038BA"/>
    <w:rsid w:val="0091414F"/>
    <w:rsid w:val="0099239D"/>
    <w:rsid w:val="00993CF2"/>
    <w:rsid w:val="009C3867"/>
    <w:rsid w:val="009C65A4"/>
    <w:rsid w:val="009D4179"/>
    <w:rsid w:val="009E2CC5"/>
    <w:rsid w:val="00A02244"/>
    <w:rsid w:val="00A05552"/>
    <w:rsid w:val="00A1681E"/>
    <w:rsid w:val="00A801DA"/>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33E44"/>
    <w:rsid w:val="00E40539"/>
    <w:rsid w:val="00E45A4F"/>
    <w:rsid w:val="00E854CD"/>
    <w:rsid w:val="00ED17B3"/>
    <w:rsid w:val="00F361AF"/>
    <w:rsid w:val="00F46150"/>
    <w:rsid w:val="00FA24A7"/>
    <w:rsid w:val="00FC23BD"/>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8BF1F1-8A04-4884-B7C8-6A87F673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12</Pages>
  <Words>3983</Words>
  <Characters>22707</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50</cp:revision>
  <dcterms:created xsi:type="dcterms:W3CDTF">2018-10-10T10:25:00Z</dcterms:created>
  <dcterms:modified xsi:type="dcterms:W3CDTF">2021-09-06T12:34:00Z</dcterms:modified>
</cp:coreProperties>
</file>